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DB474F" w:rsidRPr="00DB474F" w:rsidTr="00DB474F">
        <w:tc>
          <w:tcPr>
            <w:tcW w:w="9355" w:type="dxa"/>
            <w:gridSpan w:val="2"/>
            <w:shd w:val="clear" w:color="auto" w:fill="D9D9D9" w:themeFill="background1" w:themeFillShade="D9"/>
          </w:tcPr>
          <w:p w:rsidR="00DB474F" w:rsidRPr="00DB474F" w:rsidRDefault="00DB474F" w:rsidP="00DB474F">
            <w:pPr>
              <w:jc w:val="center"/>
              <w:rPr>
                <w:sz w:val="22"/>
              </w:rPr>
            </w:pPr>
            <w:r w:rsidRPr="00DB474F">
              <w:rPr>
                <w:rFonts w:hint="eastAsia"/>
                <w:b/>
                <w:bCs/>
                <w:sz w:val="22"/>
              </w:rPr>
              <w:t>Five Core Concepts of Philosophes</w:t>
            </w:r>
          </w:p>
          <w:p w:rsidR="00DB474F" w:rsidRPr="00DB474F" w:rsidRDefault="00DB474F"/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DB474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DB474F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6570" w:type="dxa"/>
          </w:tcPr>
          <w:p w:rsidR="00DB474F" w:rsidRPr="00DB474F" w:rsidRDefault="00DB474F">
            <w:pPr>
              <w:rPr>
                <w:sz w:val="21"/>
                <w:szCs w:val="21"/>
              </w:rPr>
            </w:pP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DB474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DB474F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Nature</w:t>
            </w:r>
          </w:p>
        </w:tc>
        <w:tc>
          <w:tcPr>
            <w:tcW w:w="6570" w:type="dxa"/>
          </w:tcPr>
          <w:p w:rsidR="00DB474F" w:rsidRPr="00DB474F" w:rsidRDefault="00DB474F">
            <w:pPr>
              <w:rPr>
                <w:sz w:val="21"/>
                <w:szCs w:val="21"/>
              </w:rPr>
            </w:pP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DB47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70" w:type="dxa"/>
          </w:tcPr>
          <w:p w:rsidR="00DB474F" w:rsidRPr="00DB474F" w:rsidRDefault="00DB474F" w:rsidP="00DB474F">
            <w:pPr>
              <w:rPr>
                <w:sz w:val="21"/>
                <w:szCs w:val="21"/>
              </w:rPr>
            </w:pPr>
            <w:r w:rsidRPr="00DB474F">
              <w:rPr>
                <w:sz w:val="21"/>
                <w:szCs w:val="21"/>
              </w:rPr>
              <w:t>Being secular; living by nature’s laws will grant happiness</w:t>
            </w: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DB474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DB474F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Progress</w:t>
            </w:r>
          </w:p>
        </w:tc>
        <w:tc>
          <w:tcPr>
            <w:tcW w:w="6570" w:type="dxa"/>
          </w:tcPr>
          <w:p w:rsidR="00DB474F" w:rsidRPr="00DB474F" w:rsidRDefault="00DB474F">
            <w:pPr>
              <w:rPr>
                <w:sz w:val="21"/>
                <w:szCs w:val="21"/>
              </w:rPr>
            </w:pP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>
            <w:pPr>
              <w:rPr>
                <w:sz w:val="21"/>
                <w:szCs w:val="21"/>
              </w:rPr>
            </w:pPr>
          </w:p>
        </w:tc>
        <w:tc>
          <w:tcPr>
            <w:tcW w:w="6570" w:type="dxa"/>
          </w:tcPr>
          <w:p w:rsidR="00DB474F" w:rsidRPr="00DB474F" w:rsidRDefault="00DB474F" w:rsidP="00DB474F">
            <w:pPr>
              <w:rPr>
                <w:sz w:val="21"/>
                <w:szCs w:val="21"/>
              </w:rPr>
            </w:pPr>
            <w:r w:rsidRPr="00DB474F">
              <w:rPr>
                <w:sz w:val="21"/>
                <w:szCs w:val="21"/>
              </w:rPr>
              <w:t>Government should be for the people; right to freedom</w:t>
            </w:r>
          </w:p>
          <w:p w:rsidR="00DB474F" w:rsidRPr="00DB474F" w:rsidRDefault="00DB474F">
            <w:pPr>
              <w:rPr>
                <w:sz w:val="21"/>
                <w:szCs w:val="21"/>
              </w:rPr>
            </w:pPr>
          </w:p>
        </w:tc>
      </w:tr>
    </w:tbl>
    <w:p w:rsidR="00007329" w:rsidRDefault="00007329"/>
    <w:p w:rsidR="00DB474F" w:rsidRPr="00DB474F" w:rsidRDefault="00DB474F"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DB474F" w:rsidRPr="00DB474F" w:rsidTr="00DB474F">
        <w:tc>
          <w:tcPr>
            <w:tcW w:w="9355" w:type="dxa"/>
            <w:gridSpan w:val="2"/>
            <w:shd w:val="clear" w:color="auto" w:fill="D9D9D9" w:themeFill="background1" w:themeFillShade="D9"/>
          </w:tcPr>
          <w:p w:rsidR="00DB474F" w:rsidRPr="00DB474F" w:rsidRDefault="00DB474F" w:rsidP="00B91DAC">
            <w:pPr>
              <w:jc w:val="center"/>
              <w:rPr>
                <w:sz w:val="22"/>
              </w:rPr>
            </w:pPr>
            <w:r w:rsidRPr="00DB474F">
              <w:rPr>
                <w:rFonts w:hint="eastAsia"/>
                <w:b/>
                <w:bCs/>
                <w:sz w:val="22"/>
              </w:rPr>
              <w:t>Five Core Concepts of Philosophes</w:t>
            </w:r>
          </w:p>
          <w:p w:rsidR="00DB474F" w:rsidRPr="00DB474F" w:rsidRDefault="00DB474F" w:rsidP="00B91DAC"/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Nature</w:t>
            </w: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  <w:r w:rsidRPr="00DB474F">
              <w:rPr>
                <w:sz w:val="21"/>
                <w:szCs w:val="21"/>
              </w:rPr>
              <w:t>Being secular; living by nature’s laws will grant happiness</w:t>
            </w: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Progress</w:t>
            </w: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  <w:r w:rsidRPr="00DB474F">
              <w:rPr>
                <w:sz w:val="21"/>
                <w:szCs w:val="21"/>
              </w:rPr>
              <w:t>Government should be for the people; right to freedom</w:t>
            </w: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</w:tbl>
    <w:p w:rsidR="00DB474F" w:rsidRDefault="00DB474F"/>
    <w:p w:rsidR="00DB474F" w:rsidRDefault="00DB474F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DB474F" w:rsidRPr="00DB474F" w:rsidTr="00DB474F">
        <w:tc>
          <w:tcPr>
            <w:tcW w:w="9355" w:type="dxa"/>
            <w:gridSpan w:val="2"/>
            <w:shd w:val="clear" w:color="auto" w:fill="D9D9D9" w:themeFill="background1" w:themeFillShade="D9"/>
          </w:tcPr>
          <w:p w:rsidR="00DB474F" w:rsidRPr="00DB474F" w:rsidRDefault="00DB474F" w:rsidP="00B91DAC">
            <w:pPr>
              <w:jc w:val="center"/>
              <w:rPr>
                <w:sz w:val="22"/>
              </w:rPr>
            </w:pPr>
            <w:r w:rsidRPr="00DB474F">
              <w:rPr>
                <w:rFonts w:hint="eastAsia"/>
                <w:b/>
                <w:bCs/>
                <w:sz w:val="22"/>
              </w:rPr>
              <w:t>Five Core Concepts of Philosophes</w:t>
            </w:r>
          </w:p>
          <w:p w:rsidR="00DB474F" w:rsidRPr="00DB474F" w:rsidRDefault="00DB474F" w:rsidP="00B91DAC"/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Nature</w:t>
            </w: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  <w:r w:rsidRPr="00DB474F">
              <w:rPr>
                <w:sz w:val="21"/>
                <w:szCs w:val="21"/>
              </w:rPr>
              <w:t>Being secular; living by nature’s laws will grant happiness</w:t>
            </w: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DB474F" w:rsidRPr="00DB474F" w:rsidRDefault="00DB474F" w:rsidP="00B91DAC">
            <w:pPr>
              <w:jc w:val="center"/>
              <w:rPr>
                <w:sz w:val="21"/>
                <w:szCs w:val="21"/>
              </w:rPr>
            </w:pPr>
            <w:r w:rsidRPr="00DB474F">
              <w:rPr>
                <w:b/>
                <w:bCs/>
                <w:sz w:val="21"/>
                <w:szCs w:val="21"/>
              </w:rPr>
              <w:t>Progress</w:t>
            </w: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  <w:tr w:rsidR="00DB474F" w:rsidRPr="00DB474F" w:rsidTr="00DB474F">
        <w:tc>
          <w:tcPr>
            <w:tcW w:w="2785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  <w:tc>
          <w:tcPr>
            <w:tcW w:w="6570" w:type="dxa"/>
          </w:tcPr>
          <w:p w:rsidR="00DB474F" w:rsidRPr="00DB474F" w:rsidRDefault="00DB474F" w:rsidP="00B91DAC">
            <w:pPr>
              <w:rPr>
                <w:sz w:val="21"/>
                <w:szCs w:val="21"/>
              </w:rPr>
            </w:pPr>
            <w:r w:rsidRPr="00DB474F">
              <w:rPr>
                <w:sz w:val="21"/>
                <w:szCs w:val="21"/>
              </w:rPr>
              <w:t>Government should be for the people; right to freedom</w:t>
            </w:r>
          </w:p>
          <w:p w:rsidR="00DB474F" w:rsidRPr="00DB474F" w:rsidRDefault="00DB474F" w:rsidP="00B91DAC">
            <w:pPr>
              <w:rPr>
                <w:sz w:val="21"/>
                <w:szCs w:val="21"/>
              </w:rPr>
            </w:pPr>
          </w:p>
        </w:tc>
      </w:tr>
    </w:tbl>
    <w:p w:rsidR="00DB474F" w:rsidRPr="00DB474F" w:rsidRDefault="00DB474F"/>
    <w:sectPr w:rsidR="00DB474F" w:rsidRPr="00DB474F" w:rsidSect="00DB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F"/>
    <w:rsid w:val="00007329"/>
    <w:rsid w:val="00D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11C10-2CAA-4C2D-A772-CDC8F78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1</cp:revision>
  <dcterms:created xsi:type="dcterms:W3CDTF">2016-08-31T05:32:00Z</dcterms:created>
  <dcterms:modified xsi:type="dcterms:W3CDTF">2016-08-31T05:37:00Z</dcterms:modified>
</cp:coreProperties>
</file>